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13088B">
        <w:rPr>
          <w:rFonts w:eastAsia="Times New Roman" w:cs="Times New Roman"/>
          <w:b/>
          <w:bCs/>
          <w:sz w:val="24"/>
          <w:szCs w:val="24"/>
          <w:lang w:val="sr-Cyrl-CS"/>
        </w:rPr>
        <w:t>2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 xml:space="preserve">о потребној техничкој документацији за примену мера </w:t>
      </w:r>
      <w:r w:rsidR="007F3054">
        <w:rPr>
          <w:rFonts w:eastAsia="Times New Roman" w:cs="Times New Roman"/>
          <w:b/>
          <w:bCs/>
          <w:sz w:val="24"/>
          <w:szCs w:val="24"/>
          <w:lang w:val="sr-Cyrl-CS"/>
        </w:rPr>
        <w:t>енергетске санације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</w:t>
      </w:r>
      <w:r w:rsidR="007F3054">
        <w:rPr>
          <w:rFonts w:eastAsia="Times New Roman" w:cs="Times New Roman"/>
          <w:b/>
          <w:bCs/>
          <w:sz w:val="24"/>
          <w:szCs w:val="24"/>
          <w:lang w:val="sr-Cyrl-CS"/>
        </w:rPr>
        <w:t xml:space="preserve">радови 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D55BC1" w:rsidRPr="006575AC" w:rsidRDefault="00572F8E" w:rsidP="00D55BC1">
      <w:pPr>
        <w:jc w:val="both"/>
        <w:rPr>
          <w:bCs/>
          <w:lang w:val="sr-Cyrl-CS"/>
        </w:rPr>
      </w:pPr>
      <w:r>
        <w:rPr>
          <w:bCs/>
          <w:lang w:val="sr-Cyrl-CS"/>
        </w:rPr>
        <w:t>З</w:t>
      </w:r>
      <w:r w:rsidR="00835F3B" w:rsidRPr="006575AC">
        <w:rPr>
          <w:bCs/>
          <w:lang w:val="sr-Cyrl-CS"/>
        </w:rPr>
        <w:t>а реализацију</w:t>
      </w:r>
      <w:r w:rsidR="00684229">
        <w:rPr>
          <w:bCs/>
          <w:lang/>
        </w:rPr>
        <w:t xml:space="preserve"> </w:t>
      </w:r>
      <w:r w:rsidR="005252B2" w:rsidRPr="006575AC">
        <w:rPr>
          <w:lang w:val="sr-Cyrl-CS"/>
        </w:rPr>
        <w:t xml:space="preserve">мера енергетске </w:t>
      </w:r>
      <w:r>
        <w:rPr>
          <w:lang w:val="sr-Cyrl-CS"/>
        </w:rPr>
        <w:t>санације, уколико је овим прилогом предвиђено, потребно је у оквиру пријаве доставити понуду за израду техничке документације наведене у наставку:</w:t>
      </w:r>
    </w:p>
    <w:p w:rsidR="00684229" w:rsidRDefault="00684229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Latn-CS"/>
        </w:rPr>
      </w:pPr>
    </w:p>
    <w:p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EB6AF3" w:rsidRPr="00C37F6D" w:rsidRDefault="00EB6AF3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на основу</w:t>
      </w:r>
      <w:r w:rsidR="00C37F6D">
        <w:rPr>
          <w:rFonts w:eastAsia="Calibri" w:cs="Times New Roman"/>
          <w:sz w:val="24"/>
          <w:szCs w:val="24"/>
        </w:rPr>
        <w:t xml:space="preserve"> – није потребан акт о одобравању извођења радова,</w:t>
      </w:r>
    </w:p>
    <w:p w:rsidR="00C86AFA" w:rsidRPr="006575AC" w:rsidRDefault="00C86AFA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B6204A">
        <w:rPr>
          <w:rFonts w:eastAsia="Calibri" w:cs="Times New Roman"/>
          <w:sz w:val="24"/>
          <w:szCs w:val="24"/>
          <w:lang w:val="sr-Cyrl-CS"/>
        </w:rPr>
        <w:t xml:space="preserve"> - 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није потребна </w:t>
      </w:r>
      <w:r w:rsidR="00B6204A">
        <w:rPr>
          <w:rFonts w:eastAsia="Calibri" w:cs="Times New Roman"/>
          <w:sz w:val="24"/>
          <w:szCs w:val="24"/>
          <w:lang w:val="sr-Cyrl-CS"/>
        </w:rPr>
        <w:t>израда техничке документације.</w:t>
      </w:r>
    </w:p>
    <w:p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:rsidR="00EB6AF3" w:rsidRPr="00684229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е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</w:t>
      </w:r>
      <w:r w:rsidR="0068422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отача према негрејаном простору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Правилника о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извођења радова, као и обиму и садржају контроли техничке документације која се прилаже уз захтев и поступку који надлежни орган спроводи (“Сл. Гласник РС“, бр.102/2020, 16/2021, и 87/2021),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Идејном пројекту.</w:t>
      </w:r>
    </w:p>
    <w:p w:rsidR="00B6204A" w:rsidRDefault="00B6204A" w:rsidP="00B6204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</w:t>
      </w:r>
      <w:r w:rsidR="007F3054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- није потребан акт о одобравању извођења радова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а радови </w:t>
      </w:r>
      <w:r>
        <w:rPr>
          <w:rFonts w:eastAsia="Calibri" w:cs="Times New Roman"/>
          <w:sz w:val="24"/>
          <w:szCs w:val="24"/>
          <w:lang w:val="sr-Cyrl-CS"/>
        </w:rPr>
        <w:t>се изводе према -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није потребна</w:t>
      </w:r>
      <w:r>
        <w:rPr>
          <w:rFonts w:eastAsia="Calibri" w:cs="Times New Roman"/>
          <w:sz w:val="24"/>
          <w:szCs w:val="24"/>
          <w:lang w:val="sr-Cyrl-CS"/>
        </w:rPr>
        <w:t xml:space="preserve"> израда техничке документације.</w:t>
      </w:r>
    </w:p>
    <w:p w:rsidR="00EB6AF3" w:rsidRPr="00684229" w:rsidRDefault="00EB6AF3" w:rsidP="00B6204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/>
        </w:rPr>
      </w:pPr>
    </w:p>
    <w:p w:rsidR="00C86AFA" w:rsidRPr="00684229" w:rsidRDefault="00EB6AF3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4) 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замен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постојећег грејача простора на чврсто гориво, течно гориво или електричну енергију (котао или пећ) ефикаснијим котлом на_гас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Pr="00403689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Правилника о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извођења радова, као и обиму и садржају контроли техничке документације која се прилаже уз захтев и поступку који надлежни орган спроводи (“Сл. Гласник РС“, бр.102/2020, 16/2021, и 87/2021),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Pr="00403689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Идејном пројекту.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B6204A" w:rsidRPr="00684229" w:rsidRDefault="00EB6AF3" w:rsidP="00684229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амен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постојећег грејача простора на чврсто гориво, течно гориво</w:t>
      </w:r>
      <w:r w:rsidR="00684229">
        <w:rPr>
          <w:rFonts w:eastAsia="Calibri" w:cs="Times New Roman"/>
          <w:b/>
          <w:bCs/>
          <w:sz w:val="24"/>
          <w:szCs w:val="24"/>
          <w:u w:val="single"/>
          <w:lang/>
        </w:rPr>
        <w:t xml:space="preserve"> 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или електричну енергију (котао или пећ) ефикаснијим котлом на биомасу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Pr="00403689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Правилника о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извођења радова, као и обиму и садржају контроли техничке документације која се прилаже уз захтев и поступку који надлежни орган спроводи (“Сл. Гласник РС“, бр.102/2020, 16/2021, и 87/2021),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Pr="00403689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Идејном пројекту.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B6204A" w:rsidRDefault="00B6204A" w:rsidP="00B6204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B6204A" w:rsidRDefault="00B6204A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/>
        </w:rPr>
      </w:pPr>
    </w:p>
    <w:p w:rsidR="00684229" w:rsidRDefault="00684229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/>
        </w:rPr>
      </w:pPr>
    </w:p>
    <w:p w:rsidR="00684229" w:rsidRPr="00684229" w:rsidRDefault="00684229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/>
        </w:rPr>
      </w:pPr>
    </w:p>
    <w:p w:rsidR="00B6204A" w:rsidRDefault="00B6204A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EB6AF3" w:rsidRDefault="00B6204A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Pr="00EC4048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Правилника о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извођења радова, као и обиму и садржају контроли техничке документације која се прилаже уз захтев и поступку који надлежни орган спроводи (“Сл. Гласник РС“, бр.102/2020, 16/2021, и 87/2021),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Pr="00403689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Идејном пројекту.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B6204A" w:rsidRPr="002A0282" w:rsidRDefault="00B6204A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/>
        </w:rPr>
      </w:pPr>
    </w:p>
    <w:p w:rsidR="00EB6AF3" w:rsidRPr="002A0282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7) замене постојеће или уградња нове цевне мреже, </w:t>
      </w:r>
      <w:r w:rsidR="002A0282">
        <w:rPr>
          <w:rFonts w:eastAsia="Calibri" w:cs="Times New Roman"/>
          <w:b/>
          <w:sz w:val="24"/>
          <w:szCs w:val="24"/>
          <w:u w:val="single"/>
          <w:lang w:val="sr-Cyrl-CS"/>
        </w:rPr>
        <w:t>грејних тела и пратећег прибора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Pr="00EC4048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Правилника о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извођења радова, као и обиму и садржају контроли техничке документације која се прилаже уз захтев и поступку који надлежни орган спроводи (“Сл. Гласник РС“, бр.102/2020, 16/2021, и 87/2021),</w:t>
      </w: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Pr="00403689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Идејном пројекту.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EB6AF3" w:rsidRPr="002A0282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</w:t>
      </w:r>
      <w:r w:rsidR="002A0282">
        <w:rPr>
          <w:rFonts w:eastAsia="Calibri" w:cs="Times New Roman"/>
          <w:b/>
          <w:sz w:val="24"/>
          <w:szCs w:val="24"/>
          <w:u w:val="single"/>
          <w:lang w:val="sr-Cyrl-CS"/>
        </w:rPr>
        <w:t>ну припрему потрошне топле воде</w:t>
      </w:r>
    </w:p>
    <w:p w:rsidR="000C2C82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p w:rsidR="00B6204A" w:rsidRPr="006575AC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 w:rsidRPr="00EC4048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 xml:space="preserve"> - није потребан акт о одобравању извођења радова,</w:t>
      </w:r>
    </w:p>
    <w:p w:rsidR="00B6204A" w:rsidRPr="002A0282" w:rsidRDefault="00B6204A" w:rsidP="00B6204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- 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није потребна</w:t>
      </w:r>
      <w:r>
        <w:rPr>
          <w:rFonts w:eastAsia="Calibri" w:cs="Times New Roman"/>
          <w:sz w:val="24"/>
          <w:szCs w:val="24"/>
          <w:lang w:val="sr-Cyrl-CS"/>
        </w:rPr>
        <w:t xml:space="preserve"> израда техничке документације</w:t>
      </w:r>
      <w:r w:rsidR="002A0282">
        <w:rPr>
          <w:rFonts w:eastAsia="Calibri" w:cs="Times New Roman"/>
          <w:sz w:val="24"/>
          <w:szCs w:val="24"/>
          <w:lang/>
        </w:rPr>
        <w:t>.</w:t>
      </w:r>
    </w:p>
    <w:p w:rsidR="000C2C82" w:rsidRPr="00640621" w:rsidRDefault="000C2C82" w:rsidP="00B6204A">
      <w:pPr>
        <w:tabs>
          <w:tab w:val="left" w:pos="819"/>
        </w:tabs>
        <w:rPr>
          <w:rFonts w:eastAsia="Times New Roman" w:cs="Times New Roman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D7" w:rsidRDefault="00213AD7" w:rsidP="001E2F65">
      <w:r>
        <w:separator/>
      </w:r>
    </w:p>
  </w:endnote>
  <w:endnote w:type="continuationSeparator" w:id="1">
    <w:p w:rsidR="00213AD7" w:rsidRDefault="00213AD7" w:rsidP="001E2F65">
      <w:r>
        <w:continuationSeparator/>
      </w:r>
    </w:p>
  </w:endnote>
  <w:endnote w:type="continuationNotice" w:id="2">
    <w:p w:rsidR="00213AD7" w:rsidRDefault="00213AD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D7" w:rsidRDefault="00213AD7" w:rsidP="001E2F65">
      <w:r>
        <w:separator/>
      </w:r>
    </w:p>
  </w:footnote>
  <w:footnote w:type="continuationSeparator" w:id="1">
    <w:p w:rsidR="00213AD7" w:rsidRDefault="00213AD7" w:rsidP="001E2F65">
      <w:r>
        <w:continuationSeparator/>
      </w:r>
    </w:p>
  </w:footnote>
  <w:footnote w:type="continuationNotice" w:id="2">
    <w:p w:rsidR="00213AD7" w:rsidRDefault="00213A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088B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3AD7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28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299"/>
    <w:rsid w:val="00405CE6"/>
    <w:rsid w:val="00407AC5"/>
    <w:rsid w:val="0041042A"/>
    <w:rsid w:val="00412FFB"/>
    <w:rsid w:val="00431940"/>
    <w:rsid w:val="00432586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4125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72F8E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23A2"/>
    <w:rsid w:val="006575AC"/>
    <w:rsid w:val="006578E1"/>
    <w:rsid w:val="00661DE3"/>
    <w:rsid w:val="006623D8"/>
    <w:rsid w:val="006641AA"/>
    <w:rsid w:val="00674581"/>
    <w:rsid w:val="0067663E"/>
    <w:rsid w:val="00684229"/>
    <w:rsid w:val="006921CD"/>
    <w:rsid w:val="00692F95"/>
    <w:rsid w:val="00695E6F"/>
    <w:rsid w:val="006967E7"/>
    <w:rsid w:val="006A5CBA"/>
    <w:rsid w:val="006B3753"/>
    <w:rsid w:val="006B638B"/>
    <w:rsid w:val="006C09F6"/>
    <w:rsid w:val="006C0B84"/>
    <w:rsid w:val="006C5155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7F3054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096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204A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787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37F6D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666A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B8947-F6CB-4321-970D-CEC876B653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PC</cp:lastModifiedBy>
  <cp:revision>4</cp:revision>
  <cp:lastPrinted>2023-09-28T06:34:00Z</cp:lastPrinted>
  <dcterms:created xsi:type="dcterms:W3CDTF">2023-09-28T06:46:00Z</dcterms:created>
  <dcterms:modified xsi:type="dcterms:W3CDTF">2023-09-28T07:15:00Z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